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58" w:rsidRPr="00BD5A58" w:rsidRDefault="00BD5A58" w:rsidP="00BD5A58">
      <w:pPr>
        <w:jc w:val="center"/>
        <w:rPr>
          <w:rFonts w:asciiTheme="majorHAnsi" w:hAnsiTheme="majorHAnsi" w:cstheme="majorHAnsi"/>
          <w:b/>
          <w:color w:val="383838"/>
          <w:shd w:val="clear" w:color="auto" w:fill="FFFFFF"/>
        </w:rPr>
      </w:pPr>
      <w:r w:rsidRPr="00BD5A58">
        <w:rPr>
          <w:rFonts w:asciiTheme="majorHAnsi" w:hAnsiTheme="majorHAnsi" w:cstheme="majorHAnsi"/>
          <w:b/>
          <w:color w:val="000000"/>
          <w:shd w:val="clear" w:color="auto" w:fill="FFFFFF"/>
        </w:rPr>
        <w:t>Бусы из натуральных камней белого цвета</w:t>
      </w:r>
    </w:p>
    <w:p w:rsidR="005E61BE" w:rsidRDefault="00BD5A58" w:rsidP="00BD5A58">
      <w:pPr>
        <w:rPr>
          <w:rFonts w:asciiTheme="majorHAnsi" w:hAnsiTheme="majorHAnsi" w:cstheme="majorHAnsi"/>
          <w:color w:val="383838"/>
          <w:shd w:val="clear" w:color="auto" w:fill="FFFFFF"/>
        </w:rPr>
      </w:pPr>
      <w:r>
        <w:rPr>
          <w:rFonts w:asciiTheme="majorHAnsi" w:hAnsiTheme="majorHAnsi" w:cstheme="majorHAnsi"/>
          <w:color w:val="383838"/>
          <w:shd w:val="clear" w:color="auto" w:fill="FFFFFF"/>
        </w:rPr>
        <w:t xml:space="preserve"> 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 xml:space="preserve">Драгоценные камни ценились во все века. А как все знают, самый лучший способ побаловать свою женщину – подарить ей украшение из натурального камня. Для изготовления аксессуаров очень часто используют белый минерал. Камни белого цвета обладают магической энергией, которая успокаивает, привлекает счастье и удачу. Сам по себе, белый цвет считается символом чистоты, света, мира и радости. Так же он повышает настроение, дает энергию и, конечно же, создает праздничную и теплую атмосферу. К белым камням относятся прозрачные и бесцветные минералы. К тому же, такие украшение подойдут как и мужчинам так и женщинам. Природные камни нежелательно передаривать или отдавать. Поэтому, если вы хотите </w:t>
      </w:r>
      <w:r w:rsidRPr="00BD5A58">
        <w:rPr>
          <w:rFonts w:asciiTheme="majorHAnsi" w:hAnsiTheme="majorHAnsi" w:cstheme="majorHAnsi"/>
          <w:b/>
          <w:color w:val="383838"/>
          <w:shd w:val="clear" w:color="auto" w:fill="FFFFFF"/>
        </w:rPr>
        <w:t>купить бусы из камней белого цвета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>, в первую очередь нужно определиться с выбором самого камня.</w:t>
      </w:r>
      <w:r w:rsidRPr="00BD5A58">
        <w:rPr>
          <w:rFonts w:asciiTheme="majorHAnsi" w:hAnsiTheme="majorHAnsi" w:cstheme="majorHAnsi"/>
          <w:color w:val="383838"/>
        </w:rPr>
        <w:br/>
      </w:r>
      <w:r>
        <w:rPr>
          <w:rFonts w:asciiTheme="majorHAnsi" w:hAnsiTheme="majorHAnsi" w:cstheme="majorHAnsi"/>
          <w:color w:val="383838"/>
          <w:shd w:val="clear" w:color="auto" w:fill="FFFFFF"/>
        </w:rPr>
        <w:t xml:space="preserve"> 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>Горный хрусталь – это разновидность кварца, который является символом чистой красоты. Вдобавок его называют «богемским алмазом.  Как талисман, хрусталь очищает от негативного влияния, защищает от недоброжелателей, притягивает любовь. Полудрагоценный камень завораживает красотой и игрой света своих кристальных граней, которые переливаются разными оттенками.</w:t>
      </w:r>
      <w:r w:rsidRPr="00BD5A58">
        <w:rPr>
          <w:rFonts w:asciiTheme="majorHAnsi" w:hAnsiTheme="majorHAnsi" w:cstheme="majorHAnsi"/>
          <w:color w:val="383838"/>
        </w:rPr>
        <w:br/>
      </w:r>
      <w:r>
        <w:rPr>
          <w:rFonts w:asciiTheme="majorHAnsi" w:hAnsiTheme="majorHAnsi" w:cstheme="majorHAnsi"/>
          <w:color w:val="383838"/>
          <w:shd w:val="clear" w:color="auto" w:fill="FFFFFF"/>
        </w:rPr>
        <w:t xml:space="preserve"> 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>Белый жемчуг является одним из самых уникальных подводных минералов во всем мире. С давних времен считалось, что бусы из натурального белого жемчуга продлевали жизнь и сохраняли красоту. Созерцание минерала успокаивает психику, дарит душевное равновесие и умиротворение. Натуральный жемчуг – классическое украшение, которое подойдет молодым девушкам и солидным дамам как к деловому костюму, так и к вечернему платью.</w:t>
      </w:r>
      <w:r w:rsidRPr="00BD5A58">
        <w:rPr>
          <w:rFonts w:asciiTheme="majorHAnsi" w:hAnsiTheme="majorHAnsi" w:cstheme="majorHAnsi"/>
          <w:color w:val="383838"/>
        </w:rPr>
        <w:br/>
      </w:r>
      <w:r>
        <w:rPr>
          <w:rFonts w:asciiTheme="majorHAnsi" w:hAnsiTheme="majorHAnsi" w:cstheme="majorHAnsi"/>
          <w:color w:val="383838"/>
          <w:shd w:val="clear" w:color="auto" w:fill="FFFFFF"/>
        </w:rPr>
        <w:t xml:space="preserve"> 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 xml:space="preserve">Стоить обратить свое внимание на разновидность опала </w:t>
      </w:r>
      <w:r w:rsidRPr="00BD5A58">
        <w:rPr>
          <w:rFonts w:asciiTheme="majorHAnsi" w:hAnsiTheme="majorHAnsi" w:cstheme="majorHAnsi"/>
        </w:rPr>
        <w:t>– </w:t>
      </w:r>
      <w:proofErr w:type="spellStart"/>
      <w:r w:rsidRPr="00BD5A58">
        <w:rPr>
          <w:rFonts w:asciiTheme="majorHAnsi" w:hAnsiTheme="majorHAnsi" w:cstheme="majorHAnsi"/>
        </w:rPr>
        <w:t>кахолонг</w:t>
      </w:r>
      <w:proofErr w:type="spellEnd"/>
      <w:r w:rsidRPr="00BD5A58">
        <w:rPr>
          <w:rFonts w:asciiTheme="majorHAnsi" w:hAnsiTheme="majorHAnsi" w:cstheme="majorHAnsi"/>
        </w:rPr>
        <w:t>.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 xml:space="preserve"> Существует много оттенков</w:t>
      </w:r>
      <w:r w:rsidRPr="00BD5A58">
        <w:rPr>
          <w:rStyle w:val="apple-converted-space"/>
          <w:rFonts w:asciiTheme="majorHAnsi" w:hAnsiTheme="majorHAnsi" w:cstheme="majorHAnsi"/>
          <w:color w:val="383838"/>
          <w:shd w:val="clear" w:color="auto" w:fill="FFFFFF"/>
        </w:rPr>
        <w:t> </w:t>
      </w:r>
      <w:proofErr w:type="spellStart"/>
      <w:r w:rsidRPr="00BD5A58">
        <w:rPr>
          <w:rFonts w:asciiTheme="majorHAnsi" w:hAnsiTheme="majorHAnsi" w:cstheme="majorHAnsi"/>
        </w:rPr>
        <w:t>кахолонга</w:t>
      </w:r>
      <w:proofErr w:type="spellEnd"/>
      <w:r w:rsidRPr="00BD5A58">
        <w:rPr>
          <w:rFonts w:asciiTheme="majorHAnsi" w:hAnsiTheme="majorHAnsi" w:cstheme="majorHAnsi"/>
        </w:rPr>
        <w:t>,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 xml:space="preserve"> но в большинстве </w:t>
      </w:r>
      <w:r w:rsidRPr="00BD5A58">
        <w:rPr>
          <w:rFonts w:asciiTheme="majorHAnsi" w:hAnsiTheme="majorHAnsi" w:cstheme="majorHAnsi"/>
        </w:rPr>
        <w:t>случаев это белые кристаллы с оттенком слоновой кости. Много лет тому назад люди верили, что </w:t>
      </w:r>
      <w:proofErr w:type="spellStart"/>
      <w:r w:rsidRPr="00BD5A58">
        <w:rPr>
          <w:rFonts w:asciiTheme="majorHAnsi" w:hAnsiTheme="majorHAnsi" w:cstheme="majorHAnsi"/>
        </w:rPr>
        <w:t>кахолонг</w:t>
      </w:r>
      <w:proofErr w:type="spellEnd"/>
      <w:r w:rsidRPr="00BD5A58">
        <w:rPr>
          <w:rStyle w:val="apple-converted-space"/>
          <w:rFonts w:asciiTheme="majorHAnsi" w:hAnsiTheme="majorHAnsi" w:cstheme="majorHAnsi"/>
          <w:color w:val="383838"/>
          <w:shd w:val="clear" w:color="auto" w:fill="FFFFFF"/>
        </w:rPr>
        <w:t> 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 xml:space="preserve">укрепляет самочувствие. Бусы из такого минерала выглядят очень женственно и изящно. На такое ожерелье просто невозможно не обратить внимание. Красивый, матовый оттенок отлично подойдет женщинам с темными и светлыми волосами хорошо освежая их облик. </w:t>
      </w:r>
      <w:r w:rsidRPr="00BD5A58">
        <w:rPr>
          <w:rFonts w:asciiTheme="majorHAnsi" w:hAnsiTheme="majorHAnsi" w:cstheme="majorHAnsi"/>
        </w:rPr>
        <w:t>Такое украшение будет уместным в любой обстановке, и подарит возможность почувствовать себя особенной.</w:t>
      </w:r>
      <w:r w:rsidRPr="00BD5A58">
        <w:rPr>
          <w:rFonts w:asciiTheme="majorHAnsi" w:hAnsiTheme="majorHAnsi" w:cstheme="majorHAnsi"/>
          <w:color w:val="383838"/>
        </w:rPr>
        <w:br/>
      </w:r>
      <w:r>
        <w:rPr>
          <w:rFonts w:asciiTheme="majorHAnsi" w:hAnsiTheme="majorHAnsi" w:cstheme="majorHAnsi"/>
          <w:color w:val="383838"/>
          <w:shd w:val="clear" w:color="auto" w:fill="FFFFFF"/>
        </w:rPr>
        <w:t xml:space="preserve"> </w:t>
      </w:r>
      <w:r w:rsidRPr="00BD5A58">
        <w:rPr>
          <w:rFonts w:asciiTheme="majorHAnsi" w:hAnsiTheme="majorHAnsi" w:cstheme="majorHAnsi"/>
          <w:color w:val="383838"/>
          <w:shd w:val="clear" w:color="auto" w:fill="FFFFFF"/>
        </w:rPr>
        <w:t>Важно помнить, что все камни обладают особенными качествами, а иногда даже магической или лечебной аурой. Поэтому, нужно с особой тщательностью ухаживать за своими камнями. Каждый раз после снятия украшения, его нужно аккуратно протереть влажной тканью таким образом очистив бусы от пыли и грязи.</w:t>
      </w:r>
    </w:p>
    <w:p w:rsidR="00D72D5D" w:rsidRDefault="00D72D5D" w:rsidP="00BD5A58">
      <w:pPr>
        <w:rPr>
          <w:rFonts w:asciiTheme="majorHAnsi" w:hAnsiTheme="majorHAnsi" w:cstheme="majorHAnsi"/>
          <w:color w:val="383838"/>
          <w:shd w:val="clear" w:color="auto" w:fill="FFFFFF"/>
        </w:rPr>
      </w:pPr>
    </w:p>
    <w:p w:rsidR="00D72D5D" w:rsidRPr="00D72D5D" w:rsidRDefault="00D72D5D" w:rsidP="00BD5A58">
      <w:pPr>
        <w:rPr>
          <w:rFonts w:asciiTheme="majorHAnsi" w:hAnsiTheme="majorHAnsi" w:cstheme="majorHAnsi"/>
          <w:color w:val="383838"/>
          <w:shd w:val="clear" w:color="auto" w:fill="FFFFFF"/>
          <w:lang w:val="uk-UA"/>
        </w:rPr>
      </w:pPr>
      <w:r>
        <w:rPr>
          <w:rFonts w:asciiTheme="majorHAnsi" w:hAnsiTheme="majorHAnsi" w:cstheme="majorHAnsi"/>
          <w:color w:val="383838"/>
          <w:shd w:val="clear" w:color="auto" w:fill="FFFFFF"/>
          <w:lang w:val="uk-UA"/>
        </w:rPr>
        <w:t>И.</w:t>
      </w:r>
      <w:proofErr w:type="spellStart"/>
      <w:r>
        <w:rPr>
          <w:rFonts w:asciiTheme="majorHAnsi" w:hAnsiTheme="majorHAnsi" w:cstheme="majorHAnsi"/>
          <w:color w:val="383838"/>
          <w:shd w:val="clear" w:color="auto" w:fill="FFFFFF"/>
        </w:rPr>
        <w:t>Яцкив</w:t>
      </w:r>
      <w:proofErr w:type="spellEnd"/>
      <w:r>
        <w:rPr>
          <w:rFonts w:asciiTheme="majorHAnsi" w:hAnsiTheme="majorHAnsi" w:cstheme="majorHAnsi"/>
          <w:color w:val="383838"/>
          <w:shd w:val="clear" w:color="auto" w:fill="FFFFFF"/>
          <w:lang w:val="uk-UA"/>
        </w:rPr>
        <w:t>.</w:t>
      </w:r>
    </w:p>
    <w:p w:rsidR="00D72D5D" w:rsidRPr="00D72D5D" w:rsidRDefault="00D72D5D" w:rsidP="00BD5A58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color w:val="383838"/>
          <w:shd w:val="clear" w:color="auto" w:fill="FFFFFF"/>
        </w:rPr>
        <w:t>Процент уникальности 100</w:t>
      </w:r>
      <w:r>
        <w:rPr>
          <w:rFonts w:asciiTheme="majorHAnsi" w:hAnsiTheme="majorHAnsi" w:cstheme="majorHAnsi"/>
          <w:color w:val="383838"/>
          <w:shd w:val="clear" w:color="auto" w:fill="FFFFFF"/>
          <w:lang w:val="en-US"/>
        </w:rPr>
        <w:t>%.</w:t>
      </w:r>
      <w:bookmarkStart w:id="0" w:name="_GoBack"/>
      <w:bookmarkEnd w:id="0"/>
    </w:p>
    <w:sectPr w:rsidR="00D72D5D" w:rsidRPr="00D7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22"/>
    <w:rsid w:val="0036345D"/>
    <w:rsid w:val="005E17BE"/>
    <w:rsid w:val="005E61BE"/>
    <w:rsid w:val="006A75F1"/>
    <w:rsid w:val="00741ABD"/>
    <w:rsid w:val="0074611C"/>
    <w:rsid w:val="008A33CA"/>
    <w:rsid w:val="00A67849"/>
    <w:rsid w:val="00AF2F0F"/>
    <w:rsid w:val="00BB4322"/>
    <w:rsid w:val="00BD5A58"/>
    <w:rsid w:val="00C51FCC"/>
    <w:rsid w:val="00D229D2"/>
    <w:rsid w:val="00D72D5D"/>
    <w:rsid w:val="00F60BDD"/>
    <w:rsid w:val="00F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41A1-37B8-4C3D-AF53-5FC47D18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322"/>
  </w:style>
  <w:style w:type="character" w:styleId="a4">
    <w:name w:val="Hyperlink"/>
    <w:basedOn w:val="a0"/>
    <w:uiPriority w:val="99"/>
    <w:semiHidden/>
    <w:unhideWhenUsed/>
    <w:rsid w:val="00BB4322"/>
    <w:rPr>
      <w:color w:val="0000FF"/>
      <w:u w:val="single"/>
    </w:rPr>
  </w:style>
  <w:style w:type="character" w:customStyle="1" w:styleId="wo">
    <w:name w:val="wo"/>
    <w:basedOn w:val="a0"/>
    <w:rsid w:val="00BD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2017-11-30T12:13:00Z</dcterms:created>
  <dcterms:modified xsi:type="dcterms:W3CDTF">2017-11-30T12:20:00Z</dcterms:modified>
</cp:coreProperties>
</file>